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4" w:rsidRPr="00D563B8" w:rsidRDefault="00D563B8" w:rsidP="00D563B8">
      <w:pPr>
        <w:spacing w:after="0"/>
        <w:jc w:val="center"/>
        <w:rPr>
          <w:sz w:val="28"/>
        </w:rPr>
      </w:pPr>
      <w:r w:rsidRPr="00D563B8">
        <w:rPr>
          <w:sz w:val="28"/>
        </w:rPr>
        <w:t>Music Lesson Plans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A660B3" w:rsidP="00D563B8">
      <w:pPr>
        <w:spacing w:after="0"/>
        <w:rPr>
          <w:sz w:val="28"/>
        </w:rPr>
      </w:pPr>
      <w:r>
        <w:rPr>
          <w:sz w:val="28"/>
        </w:rPr>
        <w:tab/>
      </w:r>
      <w:r w:rsidR="0012230A">
        <w:rPr>
          <w:sz w:val="28"/>
        </w:rPr>
        <w:t xml:space="preserve">Week of: </w:t>
      </w:r>
      <w:r w:rsidR="00990487">
        <w:rPr>
          <w:sz w:val="28"/>
        </w:rPr>
        <w:t>8/20/18</w:t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D563B8" w:rsidRPr="00D563B8">
        <w:rPr>
          <w:sz w:val="28"/>
        </w:rPr>
        <w:t>Teacher: Keith James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Objectives: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990487">
        <w:rPr>
          <w:sz w:val="28"/>
        </w:rPr>
        <w:t>The students will lean their circle spots</w:t>
      </w:r>
    </w:p>
    <w:p w:rsidR="00990487" w:rsidRDefault="00990487" w:rsidP="00D563B8">
      <w:pPr>
        <w:spacing w:after="0"/>
        <w:rPr>
          <w:sz w:val="28"/>
        </w:rPr>
      </w:pPr>
      <w:r>
        <w:rPr>
          <w:sz w:val="28"/>
        </w:rPr>
        <w:tab/>
        <w:t>-The students will learn to move safely through the room.</w:t>
      </w:r>
    </w:p>
    <w:p w:rsidR="00990487" w:rsidRPr="00D563B8" w:rsidRDefault="00990487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Standards:</w:t>
      </w:r>
    </w:p>
    <w:p w:rsidR="00990487" w:rsidRPr="006D4328" w:rsidRDefault="00D563B8" w:rsidP="00990487">
      <w:pPr>
        <w:spacing w:after="0"/>
        <w:contextualSpacing/>
        <w:rPr>
          <w:sz w:val="24"/>
        </w:rPr>
      </w:pPr>
      <w:r>
        <w:rPr>
          <w:b/>
          <w:sz w:val="28"/>
        </w:rPr>
        <w:tab/>
      </w:r>
      <w:r w:rsidRPr="006D4328">
        <w:rPr>
          <w:sz w:val="32"/>
        </w:rPr>
        <w:t>-</w:t>
      </w:r>
      <w:r w:rsidR="00990487" w:rsidRPr="006D4328">
        <w:rPr>
          <w:sz w:val="24"/>
        </w:rPr>
        <w:t xml:space="preserve"> M-AP-E6 Recognize and demonstrate behavior appropriate for various musical </w:t>
      </w:r>
      <w:r w:rsidR="006D4328">
        <w:rPr>
          <w:sz w:val="24"/>
        </w:rPr>
        <w:tab/>
      </w:r>
      <w:r w:rsidR="00990487" w:rsidRPr="006D4328">
        <w:rPr>
          <w:sz w:val="24"/>
        </w:rPr>
        <w:t xml:space="preserve">environments </w:t>
      </w:r>
      <w:r w:rsidR="006D4328" w:rsidRPr="006D4328">
        <w:rPr>
          <w:sz w:val="24"/>
        </w:rPr>
        <w:tab/>
      </w:r>
      <w:r w:rsidR="00990487" w:rsidRPr="006D4328">
        <w:rPr>
          <w:sz w:val="24"/>
        </w:rPr>
        <w:t>(4, 5)</w:t>
      </w:r>
    </w:p>
    <w:p w:rsidR="00990487" w:rsidRPr="006D4328" w:rsidRDefault="006D4328" w:rsidP="006D4328">
      <w:pPr>
        <w:spacing w:after="0"/>
        <w:rPr>
          <w:sz w:val="24"/>
        </w:rPr>
      </w:pPr>
      <w:r w:rsidRPr="006D4328">
        <w:rPr>
          <w:sz w:val="24"/>
        </w:rPr>
        <w:tab/>
        <w:t xml:space="preserve">- M-CA-E3 Recognize characteristics of music that make a musical selection appropriate </w:t>
      </w:r>
      <w:r>
        <w:rPr>
          <w:sz w:val="24"/>
        </w:rPr>
        <w:tab/>
      </w:r>
      <w:r w:rsidRPr="006D4328">
        <w:rPr>
          <w:sz w:val="24"/>
        </w:rPr>
        <w:t>for a particular purpose (4)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Materials: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6D4328">
        <w:rPr>
          <w:sz w:val="28"/>
        </w:rPr>
        <w:t>Guitar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>-Walking in my bubble slide show</w:t>
      </w:r>
    </w:p>
    <w:p w:rsidR="006D4328" w:rsidRPr="00D563B8" w:rsidRDefault="006D432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Lesson:</w:t>
      </w:r>
    </w:p>
    <w:p w:rsidR="006D432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6D4328">
        <w:rPr>
          <w:sz w:val="28"/>
        </w:rPr>
        <w:t>Hello song, warm up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>-Have students stand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>-Show each individual student their circle spot.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 xml:space="preserve">-Have students practice moving to their circle spots quickly, quietly, and </w:t>
      </w:r>
      <w:r>
        <w:rPr>
          <w:sz w:val="28"/>
        </w:rPr>
        <w:tab/>
        <w:t>safely.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>-Practice the song “I let her go-go” with neighbors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 xml:space="preserve">-Have students blow an invisible bubble around </w:t>
      </w:r>
      <w:proofErr w:type="gramStart"/>
      <w:r>
        <w:rPr>
          <w:sz w:val="28"/>
        </w:rPr>
        <w:t>themselves</w:t>
      </w:r>
      <w:proofErr w:type="gramEnd"/>
      <w:r>
        <w:rPr>
          <w:sz w:val="28"/>
        </w:rPr>
        <w:t>.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 xml:space="preserve">-Introduce the slide show and have students walk around the room without </w:t>
      </w:r>
      <w:r>
        <w:rPr>
          <w:sz w:val="28"/>
        </w:rPr>
        <w:tab/>
        <w:t>“popping” their bubbles.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>-Challenge the students to move each way safely.</w:t>
      </w:r>
    </w:p>
    <w:p w:rsidR="006D4328" w:rsidRPr="00D563B8" w:rsidRDefault="006D432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Assessment: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6D4328">
        <w:rPr>
          <w:sz w:val="28"/>
        </w:rPr>
        <w:t>Did the students remember their circle positions?</w:t>
      </w:r>
    </w:p>
    <w:p w:rsidR="006D4328" w:rsidRDefault="006D4328" w:rsidP="00D563B8">
      <w:pPr>
        <w:spacing w:after="0"/>
        <w:rPr>
          <w:sz w:val="28"/>
        </w:rPr>
      </w:pPr>
      <w:r>
        <w:rPr>
          <w:sz w:val="28"/>
        </w:rPr>
        <w:tab/>
        <w:t>-Did the students move safely around the room?</w:t>
      </w:r>
    </w:p>
    <w:p w:rsidR="006D4328" w:rsidRPr="00D563B8" w:rsidRDefault="006D4328" w:rsidP="00D563B8">
      <w:pPr>
        <w:spacing w:after="0"/>
        <w:rPr>
          <w:sz w:val="28"/>
        </w:rPr>
      </w:pPr>
    </w:p>
    <w:p w:rsidR="00E057C7" w:rsidRDefault="00E057C7" w:rsidP="00D563B8">
      <w:pPr>
        <w:spacing w:after="0"/>
        <w:rPr>
          <w:b/>
          <w:sz w:val="28"/>
        </w:rPr>
      </w:pPr>
      <w:r>
        <w:rPr>
          <w:b/>
          <w:sz w:val="28"/>
        </w:rPr>
        <w:t>Accommodations:</w:t>
      </w:r>
    </w:p>
    <w:p w:rsidR="00E057C7" w:rsidRDefault="00E057C7" w:rsidP="00D563B8">
      <w:pPr>
        <w:spacing w:after="0"/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All 504 and IEP adjustments.</w:t>
      </w:r>
    </w:p>
    <w:p w:rsidR="00E057C7" w:rsidRDefault="00E057C7" w:rsidP="00D563B8">
      <w:pPr>
        <w:spacing w:after="0"/>
        <w:rPr>
          <w:sz w:val="28"/>
        </w:rPr>
      </w:pPr>
      <w:r>
        <w:rPr>
          <w:sz w:val="28"/>
        </w:rPr>
        <w:tab/>
      </w: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Notes:</w:t>
      </w:r>
    </w:p>
    <w:p w:rsidR="00D563B8" w:rsidRP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</w:p>
    <w:p w:rsidR="00D563B8" w:rsidRPr="00D563B8" w:rsidRDefault="00D563B8">
      <w:pPr>
        <w:spacing w:after="0"/>
        <w:rPr>
          <w:b/>
          <w:sz w:val="28"/>
        </w:rPr>
      </w:pPr>
    </w:p>
    <w:sectPr w:rsidR="00D563B8" w:rsidRPr="00D563B8" w:rsidSect="00A5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3B8"/>
    <w:rsid w:val="0012230A"/>
    <w:rsid w:val="00380733"/>
    <w:rsid w:val="006D4328"/>
    <w:rsid w:val="00876C02"/>
    <w:rsid w:val="00990487"/>
    <w:rsid w:val="009C40DA"/>
    <w:rsid w:val="009E4A08"/>
    <w:rsid w:val="00A56A14"/>
    <w:rsid w:val="00A660B3"/>
    <w:rsid w:val="00D563B8"/>
    <w:rsid w:val="00E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 User</dc:creator>
  <cp:lastModifiedBy>EBR User</cp:lastModifiedBy>
  <cp:revision>3</cp:revision>
  <dcterms:created xsi:type="dcterms:W3CDTF">2018-08-21T15:09:00Z</dcterms:created>
  <dcterms:modified xsi:type="dcterms:W3CDTF">2018-08-21T15:29:00Z</dcterms:modified>
</cp:coreProperties>
</file>